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Pr="00FD6950" w:rsidRDefault="0086313C" w:rsidP="0086313C">
      <w:pPr>
        <w:rPr>
          <w:rFonts w:ascii="Sylfaen" w:hAnsi="Sylfaen"/>
          <w:lang w:val="ka-GE"/>
        </w:rPr>
      </w:pPr>
    </w:p>
    <w:p w:rsidR="0086313C" w:rsidRPr="00FD6950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Pr="00FD6950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FD6950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FD6950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6433D2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FD6950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D6950">
        <w:rPr>
          <w:rFonts w:ascii="AcadNusx" w:hAnsi="AcadNusx"/>
          <w:b/>
          <w:noProof/>
        </w:rPr>
        <w:t xml:space="preserve">   </w:t>
      </w:r>
      <w:r w:rsidRPr="006433D2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6433D2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6433D2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6433D2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Pr="00FD6950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Pr="00FD6950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FD6950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FD6950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6433D2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FD6950">
        <w:rPr>
          <w:rFonts w:ascii="Sylfaen" w:hAnsi="Sylfaen" w:cs="Sylfaen"/>
          <w:b/>
          <w:noProof/>
        </w:rPr>
        <w:t xml:space="preserve">  </w:t>
      </w:r>
      <w:r w:rsidRPr="00FD6950">
        <w:rPr>
          <w:rFonts w:ascii="Sylfaen" w:hAnsi="Sylfaen" w:cs="Sylfaen"/>
          <w:b/>
          <w:noProof/>
          <w:lang w:val="ka-GE"/>
        </w:rPr>
        <w:t xml:space="preserve">         </w:t>
      </w:r>
      <w:r w:rsidRPr="006433D2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69038C" w:rsidRPr="006433D2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მედიცინის</w:t>
      </w:r>
    </w:p>
    <w:p w:rsidR="00B45357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6433D2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6433D2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საგანმანათლებლო </w:t>
      </w:r>
      <w:r w:rsidRPr="006433D2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Pr="006433D2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და საფეხური</w:t>
      </w:r>
      <w:r w:rsidRPr="006433D2">
        <w:rPr>
          <w:rFonts w:ascii="Sylfaen" w:hAnsi="Sylfaen" w:cs="Sylfaen"/>
          <w:b/>
          <w:noProof/>
          <w:sz w:val="24"/>
          <w:szCs w:val="24"/>
        </w:rPr>
        <w:t xml:space="preserve">: </w:t>
      </w:r>
      <w:r w:rsidRPr="006433D2">
        <w:rPr>
          <w:rFonts w:ascii="Sylfaen" w:hAnsi="Sylfaen" w:cs="Sylfaen"/>
          <w:noProof/>
          <w:sz w:val="24"/>
          <w:szCs w:val="24"/>
        </w:rPr>
        <w:t xml:space="preserve"> </w:t>
      </w:r>
      <w:r w:rsidR="00AB480D" w:rsidRPr="006433D2">
        <w:rPr>
          <w:rFonts w:ascii="Sylfaen" w:hAnsi="Sylfaen" w:cs="Sylfaen"/>
          <w:noProof/>
          <w:sz w:val="24"/>
          <w:szCs w:val="24"/>
          <w:lang w:val="ka-GE"/>
        </w:rPr>
        <w:t>დიპლომირებული მედიკოსის</w:t>
      </w:r>
      <w:r w:rsidR="0069038C" w:rsidRPr="006433D2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</w:p>
    <w:p w:rsidR="0086313C" w:rsidRPr="006433D2" w:rsidRDefault="00B45357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 </w:t>
      </w:r>
      <w:r w:rsidR="0069038C" w:rsidRPr="006433D2">
        <w:rPr>
          <w:rFonts w:ascii="Sylfaen" w:hAnsi="Sylfaen" w:cs="Sylfaen"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:rsidR="0086313C" w:rsidRPr="006433D2" w:rsidRDefault="0086313C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:rsidR="0086313C" w:rsidRPr="006433D2" w:rsidRDefault="00B45357" w:rsidP="0086313C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   </w:t>
      </w:r>
      <w:r w:rsidR="00040EA6" w:rsidRPr="006433D2">
        <w:rPr>
          <w:rFonts w:ascii="Sylfaen" w:hAnsi="Sylfaen" w:cs="Sylfaen"/>
          <w:b/>
          <w:noProof/>
          <w:sz w:val="24"/>
          <w:szCs w:val="24"/>
          <w:lang w:val="ka-GE"/>
        </w:rPr>
        <w:t xml:space="preserve">ავტორი: </w:t>
      </w:r>
      <w:r w:rsidR="00040EA6" w:rsidRPr="006433D2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="0090575E">
        <w:rPr>
          <w:rFonts w:ascii="Sylfaen" w:hAnsi="Sylfaen" w:cs="Sylfaen"/>
          <w:noProof/>
          <w:sz w:val="24"/>
          <w:szCs w:val="24"/>
          <w:lang w:val="ka-GE"/>
        </w:rPr>
        <w:t xml:space="preserve">პროფესორი </w:t>
      </w:r>
      <w:r w:rsidR="006343B3">
        <w:rPr>
          <w:rFonts w:ascii="Sylfaen" w:hAnsi="Sylfaen" w:cs="Sylfaen"/>
          <w:noProof/>
          <w:sz w:val="24"/>
          <w:szCs w:val="24"/>
          <w:lang w:val="ka-GE"/>
        </w:rPr>
        <w:t>ზურაბ ცეცხლაძე</w:t>
      </w:r>
    </w:p>
    <w:p w:rsidR="0086313C" w:rsidRPr="006433D2" w:rsidRDefault="0086313C" w:rsidP="0086313C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86313C" w:rsidRPr="006433D2" w:rsidRDefault="00B45357" w:rsidP="0086313C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 xml:space="preserve">           </w:t>
      </w:r>
      <w:r w:rsidR="006433D2" w:rsidRPr="006433D2">
        <w:rPr>
          <w:rFonts w:ascii="Sylfaen" w:hAnsi="Sylfaen"/>
          <w:b/>
          <w:sz w:val="24"/>
          <w:szCs w:val="24"/>
          <w:lang w:val="ka-GE"/>
        </w:rPr>
        <w:t>კურსის დასახელება:</w:t>
      </w:r>
      <w:r w:rsidR="006433D2">
        <w:rPr>
          <w:rFonts w:ascii="Sylfaen" w:hAnsi="Sylfaen"/>
          <w:sz w:val="24"/>
          <w:szCs w:val="24"/>
          <w:lang w:val="ka-GE"/>
        </w:rPr>
        <w:t xml:space="preserve"> </w:t>
      </w:r>
      <w:r w:rsidR="004855C5" w:rsidRPr="006433D2">
        <w:rPr>
          <w:rFonts w:ascii="Sylfaen" w:hAnsi="Sylfaen"/>
          <w:sz w:val="24"/>
          <w:szCs w:val="24"/>
          <w:lang w:val="ka-GE"/>
        </w:rPr>
        <w:t xml:space="preserve">სამეცნიერო </w:t>
      </w:r>
      <w:r w:rsidR="00AB480D" w:rsidRPr="006433D2">
        <w:rPr>
          <w:rFonts w:ascii="Sylfaen" w:hAnsi="Sylfaen"/>
          <w:sz w:val="24"/>
          <w:szCs w:val="24"/>
          <w:lang w:val="ka-GE"/>
        </w:rPr>
        <w:t>პრაქტ</w:t>
      </w:r>
      <w:r w:rsidR="004855C5" w:rsidRPr="006433D2">
        <w:rPr>
          <w:rFonts w:ascii="Sylfaen" w:hAnsi="Sylfaen"/>
          <w:sz w:val="24"/>
          <w:szCs w:val="24"/>
          <w:lang w:val="ka-GE"/>
        </w:rPr>
        <w:t>იკული სამუშაო</w:t>
      </w:r>
    </w:p>
    <w:p w:rsidR="0086313C" w:rsidRPr="00FD6950" w:rsidRDefault="0086313C" w:rsidP="0086313C">
      <w:pPr>
        <w:spacing w:before="240"/>
        <w:ind w:left="-567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86313C" w:rsidRPr="006433D2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6433D2">
        <w:rPr>
          <w:rFonts w:ascii="Sylfaen" w:hAnsi="Sylfaen" w:cs="Sylfaen"/>
          <w:b/>
          <w:noProof/>
          <w:sz w:val="32"/>
          <w:szCs w:val="32"/>
        </w:rPr>
        <w:t>ს</w:t>
      </w:r>
      <w:r w:rsidRPr="006433D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433D2">
        <w:rPr>
          <w:rFonts w:ascii="Sylfaen" w:hAnsi="Sylfaen" w:cs="Sylfaen"/>
          <w:b/>
          <w:noProof/>
          <w:sz w:val="32"/>
          <w:szCs w:val="32"/>
        </w:rPr>
        <w:t>ი</w:t>
      </w:r>
      <w:r w:rsidRPr="006433D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433D2">
        <w:rPr>
          <w:rFonts w:ascii="Sylfaen" w:hAnsi="Sylfaen" w:cs="Sylfaen"/>
          <w:b/>
          <w:noProof/>
          <w:sz w:val="32"/>
          <w:szCs w:val="32"/>
        </w:rPr>
        <w:t>ლ</w:t>
      </w:r>
      <w:r w:rsidRPr="006433D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433D2">
        <w:rPr>
          <w:rFonts w:ascii="Sylfaen" w:hAnsi="Sylfaen" w:cs="Sylfaen"/>
          <w:b/>
          <w:noProof/>
          <w:sz w:val="32"/>
          <w:szCs w:val="32"/>
        </w:rPr>
        <w:t>ა</w:t>
      </w:r>
      <w:r w:rsidRPr="006433D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433D2">
        <w:rPr>
          <w:rFonts w:ascii="Sylfaen" w:hAnsi="Sylfaen" w:cs="Sylfaen"/>
          <w:b/>
          <w:noProof/>
          <w:sz w:val="32"/>
          <w:szCs w:val="32"/>
        </w:rPr>
        <w:t>ბ</w:t>
      </w:r>
      <w:r w:rsidRPr="006433D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433D2">
        <w:rPr>
          <w:rFonts w:ascii="Sylfaen" w:hAnsi="Sylfaen" w:cs="Sylfaen"/>
          <w:b/>
          <w:noProof/>
          <w:sz w:val="32"/>
          <w:szCs w:val="32"/>
        </w:rPr>
        <w:t>უ</w:t>
      </w:r>
      <w:r w:rsidRPr="006433D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433D2">
        <w:rPr>
          <w:rFonts w:ascii="Sylfaen" w:hAnsi="Sylfaen" w:cs="Sylfaen"/>
          <w:b/>
          <w:noProof/>
          <w:sz w:val="32"/>
          <w:szCs w:val="32"/>
        </w:rPr>
        <w:t>ს</w:t>
      </w:r>
      <w:r w:rsidRPr="006433D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433D2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Pr="00FD6950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Pr="00FD6950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Pr="00FD6950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FD6950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FD6950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FD6950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FD6950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FD6950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FD6950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286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8017"/>
      </w:tblGrid>
      <w:tr w:rsidR="00FD6950" w:rsidRPr="00630723" w:rsidTr="00096D9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30723" w:rsidRDefault="0086313C" w:rsidP="00630723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30723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სასწავლო კურსის </w:t>
            </w:r>
          </w:p>
          <w:p w:rsidR="0086313C" w:rsidRPr="00630723" w:rsidRDefault="0086313C" w:rsidP="00630723">
            <w:p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r w:rsidRPr="0063072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Pr="00630723" w:rsidRDefault="0086313C" w:rsidP="00630723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</w:rPr>
            </w:pPr>
            <w:r w:rsidRPr="0063072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D7994" w:rsidRPr="00630723">
              <w:rPr>
                <w:rFonts w:ascii="Sylfaen" w:hAnsi="Sylfaen"/>
                <w:sz w:val="20"/>
                <w:szCs w:val="20"/>
                <w:lang w:val="ka-GE"/>
              </w:rPr>
              <w:t>სამეცნიერო პრაქტიკული სამუშაო</w:t>
            </w:r>
          </w:p>
          <w:p w:rsidR="0086313C" w:rsidRPr="00630723" w:rsidRDefault="0086313C" w:rsidP="00630723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 w:cs="Sylfaen"/>
                <w:sz w:val="20"/>
                <w:szCs w:val="20"/>
                <w:lang w:val="ka-GE"/>
              </w:rPr>
              <w:t>(</w:t>
            </w:r>
            <w:r w:rsidR="003262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თავისუფალი </w:t>
            </w:r>
            <w:r w:rsidRPr="00630723">
              <w:rPr>
                <w:rFonts w:ascii="Sylfaen" w:hAnsi="Sylfaen" w:cs="Sylfaen"/>
                <w:sz w:val="20"/>
                <w:szCs w:val="20"/>
                <w:lang w:val="ka-GE"/>
              </w:rPr>
              <w:t>არჩევითი)</w:t>
            </w:r>
          </w:p>
          <w:p w:rsidR="0086313C" w:rsidRPr="00630723" w:rsidRDefault="0086313C" w:rsidP="00630723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FD6950" w:rsidRPr="00630723" w:rsidTr="00096D9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30723" w:rsidRDefault="0086313C" w:rsidP="00630723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630723" w:rsidRDefault="0069038C" w:rsidP="00630723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FD6950" w:rsidRPr="0090575E" w:rsidTr="00096D9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30723" w:rsidRDefault="0086313C" w:rsidP="00630723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630723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  </w:t>
            </w:r>
            <w:r w:rsidRPr="00630723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630723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  <w:r w:rsidRPr="00630723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:rsidR="0086313C" w:rsidRPr="00630723" w:rsidRDefault="0086313C" w:rsidP="00630723">
            <w:pPr>
              <w:spacing w:after="0" w:line="276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/>
                <w:b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9DC" w:rsidRDefault="0090575E" w:rsidP="00630723">
            <w:pPr>
              <w:spacing w:after="0" w:line="276" w:lineRule="auto"/>
              <w:rPr>
                <w:rFonts w:ascii="Sylfaen" w:hAnsi="Sylfaen" w:cs="Sylfaen"/>
                <w:noProof/>
                <w:szCs w:val="24"/>
                <w:lang w:val="ka-GE"/>
              </w:rPr>
            </w:pPr>
            <w: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პროფესორი </w:t>
            </w:r>
            <w:bookmarkStart w:id="0" w:name="_GoBack"/>
            <w:bookmarkEnd w:id="0"/>
            <w:r w:rsidR="006343B3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ზურაბ ცეცხლაძე</w:t>
            </w:r>
          </w:p>
          <w:p w:rsidR="006343B3" w:rsidRPr="00727B39" w:rsidRDefault="0090575E" w:rsidP="006343B3">
            <w:pPr>
              <w:autoSpaceDE w:val="0"/>
              <w:autoSpaceDN w:val="0"/>
              <w:adjustRightInd w:val="0"/>
              <w:spacing w:line="276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hyperlink r:id="rId7" w:tgtFrame="_blank" w:history="1">
              <w:r w:rsidR="006343B3" w:rsidRPr="006343B3">
                <w:rPr>
                  <w:rStyle w:val="Hyperlink"/>
                  <w:rFonts w:ascii="Helvetica" w:hAnsi="Helvetica"/>
                  <w:color w:val="3C4043"/>
                  <w:sz w:val="20"/>
                  <w:szCs w:val="20"/>
                  <w:u w:val="none"/>
                  <w:shd w:val="clear" w:color="auto" w:fill="FFFFFF"/>
                  <w:lang w:val="ka-GE"/>
                </w:rPr>
                <w:t>zurab.tsetskhladze@geomedi.edu.ge</w:t>
              </w:r>
            </w:hyperlink>
            <w:r w:rsidR="006343B3" w:rsidRPr="006343B3">
              <w:rPr>
                <w:lang w:val="ka-GE"/>
              </w:rPr>
              <w:t>;</w:t>
            </w:r>
            <w:r w:rsidR="006343B3" w:rsidRPr="006343B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Tel</w:t>
            </w:r>
            <w:r w:rsidR="006343B3" w:rsidRPr="00727B3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: 599 530680</w:t>
            </w:r>
          </w:p>
          <w:p w:rsidR="0086313C" w:rsidRPr="00630723" w:rsidRDefault="0086313C" w:rsidP="00630723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</w:p>
        </w:tc>
      </w:tr>
      <w:tr w:rsidR="00FD6950" w:rsidRPr="00630723" w:rsidTr="00096D9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30723" w:rsidRDefault="0086313C" w:rsidP="00630723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30723" w:rsidRDefault="0069038C" w:rsidP="00630723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12</w:t>
            </w:r>
          </w:p>
        </w:tc>
      </w:tr>
      <w:tr w:rsidR="00FD6950" w:rsidRPr="00630723" w:rsidTr="00096D9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30723" w:rsidRDefault="0086313C" w:rsidP="00630723">
            <w:pPr>
              <w:spacing w:after="0" w:line="276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630723">
              <w:rPr>
                <w:rFonts w:ascii="Sylfaen" w:hAnsi="Sylfaen"/>
                <w:b/>
                <w:sz w:val="18"/>
                <w:szCs w:val="20"/>
              </w:rPr>
              <w:t xml:space="preserve">კრედიტების რაოდენობა </w:t>
            </w:r>
            <w:r w:rsidRPr="00630723">
              <w:rPr>
                <w:rFonts w:ascii="Sylfaen" w:hAnsi="Sylfaen"/>
                <w:b/>
                <w:sz w:val="18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86313C" w:rsidRPr="00630723" w:rsidRDefault="0086313C" w:rsidP="00630723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30723">
              <w:rPr>
                <w:rFonts w:ascii="Sylfaen" w:hAnsi="Sylfaen"/>
                <w:b/>
                <w:sz w:val="18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30723" w:rsidRDefault="0086313C" w:rsidP="00630723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კრედიტების რაოდენობა</w:t>
            </w:r>
            <w:r w:rsidR="0069038C" w:rsidRPr="00630723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: 10 კრედიტი</w:t>
            </w:r>
          </w:p>
          <w:p w:rsidR="00E612A3" w:rsidRPr="004421BC" w:rsidRDefault="00873E73" w:rsidP="00630723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4421BC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საკონტაქტო 6</w:t>
            </w:r>
            <w:r w:rsidR="00584BE1" w:rsidRPr="00C70A7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4</w:t>
            </w:r>
            <w:r w:rsidR="00F12AE1" w:rsidRPr="00C70A7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4421BC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საათი</w:t>
            </w:r>
            <w:r w:rsidR="00687280" w:rsidRPr="00C70A7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(</w:t>
            </w:r>
            <w:r w:rsidRPr="004421BC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კვირაში 4 საათი - კონსულტაცია ხელმძღვანელთან)</w:t>
            </w:r>
          </w:p>
          <w:p w:rsidR="00FD7994" w:rsidRPr="004421BC" w:rsidRDefault="00A71807" w:rsidP="00630723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4421BC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1</w:t>
            </w:r>
            <w:r w:rsidR="00584BE1" w:rsidRPr="004421BC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86</w:t>
            </w:r>
            <w:r w:rsidR="00612946" w:rsidRPr="004421BC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 </w:t>
            </w:r>
            <w:r w:rsidR="00FD7994" w:rsidRPr="004421BC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საათი დამოუკიდებელი მუშაობა</w:t>
            </w:r>
          </w:p>
          <w:p w:rsidR="00FD7994" w:rsidRDefault="00FD7994" w:rsidP="00630723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სულ 250 საათი</w:t>
            </w:r>
          </w:p>
          <w:p w:rsidR="0078154C" w:rsidRPr="00630723" w:rsidRDefault="0078154C" w:rsidP="00630723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6313C" w:rsidRPr="00630723" w:rsidRDefault="0086313C" w:rsidP="00630723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D6950" w:rsidRPr="00630723" w:rsidTr="00096D9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30723" w:rsidRDefault="0086313C" w:rsidP="00630723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30723">
              <w:rPr>
                <w:rFonts w:ascii="Sylfaen" w:hAnsi="Sylfaen"/>
                <w:b/>
                <w:sz w:val="20"/>
                <w:szCs w:val="20"/>
              </w:rPr>
              <w:t>სასწავლო კურსის</w:t>
            </w:r>
          </w:p>
          <w:p w:rsidR="0086313C" w:rsidRPr="00630723" w:rsidRDefault="0086313C" w:rsidP="00630723">
            <w:pPr>
              <w:spacing w:after="0" w:line="276" w:lineRule="auto"/>
              <w:rPr>
                <w:sz w:val="20"/>
                <w:szCs w:val="20"/>
              </w:rPr>
            </w:pPr>
            <w:r w:rsidRPr="00630723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30723" w:rsidRDefault="0069038C" w:rsidP="00630723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სასწავლო კურსის მიზანია, </w:t>
            </w:r>
            <w:r w:rsidR="00FD7994" w:rsidRPr="00630723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სტუდენტებს ჩამოუყალიბოს სამეცნიერო მუშაობს პრაქტიკული </w:t>
            </w:r>
            <w:r w:rsidR="005B3682" w:rsidRPr="00630723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უნარები. სტუდენტი შეაჩვიოს სამეცნიერო აზროვნებას, კვლევის ჰიპოთეზის შემუშავებას, ჰიპოთეზის დამტკიცებას, სამეცნიერო ეთიკის დაცვას, სამეცნიერო ნაშრომის ტექნიკურად შესრულებასა და გამოქვეყნებას. მულტიდისციპლინარულ კვლევით ჯგუფებთან სამეცნიერო დისკუსიას.</w:t>
            </w:r>
          </w:p>
        </w:tc>
      </w:tr>
      <w:tr w:rsidR="00FD6950" w:rsidRPr="00630723" w:rsidTr="00096D9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30723" w:rsidRDefault="0086313C" w:rsidP="00630723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30723">
              <w:rPr>
                <w:rFonts w:ascii="Sylfaen" w:hAnsi="Sylfaen"/>
                <w:b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30723" w:rsidRDefault="0069038C" w:rsidP="00630723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</w:rPr>
            </w:pPr>
            <w:r w:rsidRPr="00630723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წინაპირობის გარეშე</w:t>
            </w:r>
          </w:p>
        </w:tc>
      </w:tr>
      <w:tr w:rsidR="00FD6950" w:rsidRPr="00630723" w:rsidTr="00096D9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30723" w:rsidRDefault="0086313C" w:rsidP="00630723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30723">
              <w:rPr>
                <w:rFonts w:ascii="Sylfaen" w:hAnsi="Sylfaen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630723" w:rsidRDefault="0086313C" w:rsidP="00630723">
            <w:pPr>
              <w:spacing w:after="0"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3072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სილაბუსებში სწავლის შედეგები გაწერილია ზოგადი და დარგობრივი კომპეტენციების მიხედვით</w:t>
            </w:r>
          </w:p>
          <w:p w:rsidR="0086313C" w:rsidRPr="00630723" w:rsidRDefault="0086313C" w:rsidP="00630723">
            <w:pPr>
              <w:numPr>
                <w:ilvl w:val="0"/>
                <w:numId w:val="2"/>
              </w:numPr>
              <w:spacing w:after="0" w:line="276" w:lineRule="auto"/>
              <w:ind w:left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/>
                <w:b/>
                <w:sz w:val="20"/>
                <w:szCs w:val="20"/>
                <w:lang w:val="ka-GE"/>
              </w:rPr>
              <w:t>ცოდნა და გაცნობიერება</w:t>
            </w:r>
          </w:p>
          <w:p w:rsidR="0086313C" w:rsidRPr="00630723" w:rsidRDefault="005B3682" w:rsidP="00630723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/>
                <w:sz w:val="20"/>
                <w:szCs w:val="20"/>
                <w:lang w:val="ka-GE"/>
              </w:rPr>
              <w:t>სტუდენტმა იცის:</w:t>
            </w:r>
          </w:p>
          <w:p w:rsidR="005B3682" w:rsidRPr="00630723" w:rsidRDefault="005B3682" w:rsidP="00630723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/>
                <w:sz w:val="20"/>
                <w:szCs w:val="20"/>
                <w:lang w:val="ka-GE"/>
              </w:rPr>
              <w:t>სამეცნიერო ეთიკის დაცვა. ფლობს ლიტერატურისა და ბაზების დამუშავების უნარებს, შეუძლია კვლევის აქტუალურობის განსაზღვრა, კვლევის დაგეგმვა, შესრულება და გამოქვეყნება.</w:t>
            </w:r>
          </w:p>
          <w:p w:rsidR="0086313C" w:rsidRPr="00630723" w:rsidRDefault="0086313C" w:rsidP="00630723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ind w:left="0" w:firstLine="308"/>
              <w:rPr>
                <w:rFonts w:ascii="AcadNusx" w:hAnsi="AcadNusx"/>
                <w:b/>
                <w:sz w:val="20"/>
                <w:szCs w:val="20"/>
              </w:rPr>
            </w:pPr>
            <w:r w:rsidRPr="00630723">
              <w:rPr>
                <w:rFonts w:ascii="Sylfaen" w:hAnsi="Sylfaen"/>
                <w:b/>
                <w:sz w:val="20"/>
                <w:szCs w:val="20"/>
              </w:rPr>
              <w:t xml:space="preserve"> უნარი</w:t>
            </w:r>
          </w:p>
          <w:p w:rsidR="005B3682" w:rsidRPr="00630723" w:rsidRDefault="005B3682" w:rsidP="00630723">
            <w:pPr>
              <w:pStyle w:val="ListParagraph"/>
              <w:spacing w:after="0" w:line="276" w:lineRule="auto"/>
              <w:ind w:left="0"/>
              <w:rPr>
                <w:rFonts w:ascii="AcadNusx" w:hAnsi="AcadNusx"/>
                <w:sz w:val="20"/>
                <w:szCs w:val="20"/>
              </w:rPr>
            </w:pPr>
            <w:r w:rsidRPr="00630723">
              <w:rPr>
                <w:rFonts w:ascii="Sylfaen" w:hAnsi="Sylfaen"/>
                <w:sz w:val="20"/>
                <w:szCs w:val="20"/>
                <w:lang w:val="ka-GE"/>
              </w:rPr>
              <w:t xml:space="preserve">შეუძლია კვლევის </w:t>
            </w:r>
            <w:r w:rsidR="00304710" w:rsidRPr="00630723">
              <w:rPr>
                <w:rFonts w:ascii="Sylfaen" w:hAnsi="Sylfaen"/>
                <w:sz w:val="20"/>
                <w:szCs w:val="20"/>
                <w:lang w:val="ka-GE"/>
              </w:rPr>
              <w:t xml:space="preserve">დასრულებული სახით გამოქვეყნება, პრეზენტირება სამეცნიერო </w:t>
            </w:r>
            <w:r w:rsidR="000B7422" w:rsidRPr="00630723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304710" w:rsidRPr="00630723">
              <w:rPr>
                <w:rFonts w:ascii="Sylfaen" w:hAnsi="Sylfaen"/>
                <w:sz w:val="20"/>
                <w:szCs w:val="20"/>
                <w:lang w:val="ka-GE"/>
              </w:rPr>
              <w:t>აზოგადოებაში.</w:t>
            </w:r>
          </w:p>
          <w:p w:rsidR="0086313C" w:rsidRPr="00630723" w:rsidRDefault="00304710" w:rsidP="00630723">
            <w:pPr>
              <w:pStyle w:val="ListParagraph"/>
              <w:spacing w:after="0" w:line="276" w:lineRule="auto"/>
              <w:ind w:left="0" w:firstLine="308"/>
              <w:rPr>
                <w:rFonts w:ascii="Sylfaen" w:hAnsi="Sylfaen"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/>
                <w:sz w:val="20"/>
                <w:szCs w:val="20"/>
                <w:lang w:val="ka-GE"/>
              </w:rPr>
              <w:t>შეუძლია დასაბუთებული ანალიზის ჩამოყალიბება, ჩატარებული კვლევების საფუძველზე.</w:t>
            </w:r>
          </w:p>
          <w:p w:rsidR="0086313C" w:rsidRPr="00630723" w:rsidRDefault="00304710" w:rsidP="00630723">
            <w:pPr>
              <w:spacing w:after="0" w:line="276" w:lineRule="auto"/>
              <w:ind w:firstLine="308"/>
              <w:rPr>
                <w:rFonts w:ascii="Sylfaen" w:hAnsi="Sylfaen"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/>
                <w:sz w:val="20"/>
                <w:szCs w:val="20"/>
                <w:lang w:val="ka-GE"/>
              </w:rPr>
              <w:t>შეუძლია კომუნიკაცია სამეცნიერო სფეროს წარმომადგენლებთან.</w:t>
            </w:r>
          </w:p>
          <w:p w:rsidR="00304710" w:rsidRPr="00630723" w:rsidRDefault="00304710" w:rsidP="00630723">
            <w:pPr>
              <w:spacing w:after="0" w:line="276" w:lineRule="auto"/>
              <w:ind w:firstLine="30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/>
                <w:sz w:val="20"/>
                <w:szCs w:val="20"/>
                <w:lang w:val="ka-GE"/>
              </w:rPr>
              <w:t>შეუძლია მიღებული ცოდნა გამოიყენოს სწავლის შემდგომ საფეხურზე.</w:t>
            </w:r>
          </w:p>
          <w:p w:rsidR="0086313C" w:rsidRPr="00630723" w:rsidRDefault="009B4B92" w:rsidP="00630723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ind w:left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3. </w:t>
            </w:r>
            <w:r w:rsidR="0078154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პროფესიონალიზმი და ავტონომიურობა</w:t>
            </w:r>
          </w:p>
          <w:p w:rsidR="0086313C" w:rsidRDefault="0078154C" w:rsidP="0078154C">
            <w:pPr>
              <w:pStyle w:val="ListParagraph"/>
              <w:spacing w:after="0" w:line="276" w:lineRule="auto"/>
              <w:ind w:left="0" w:firstLine="308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შეუძლია დამოუკიდებლად მიიღოს გადაწყვეტილებები და ა</w:t>
            </w:r>
            <w:r w:rsidR="00FE5D6C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ღოს ამ გადაწყვეტილებებზე პასუხიმგებლობა.</w:t>
            </w:r>
          </w:p>
          <w:p w:rsidR="004C29A0" w:rsidRDefault="004C29A0" w:rsidP="0078154C">
            <w:pPr>
              <w:pStyle w:val="ListParagraph"/>
              <w:spacing w:after="0" w:line="276" w:lineRule="auto"/>
              <w:ind w:left="0" w:firstLine="308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4C29A0" w:rsidRDefault="004C29A0" w:rsidP="004C29A0">
            <w:pPr>
              <w:pStyle w:val="ListParagraph"/>
              <w:spacing w:after="0" w:line="276" w:lineRule="auto"/>
              <w:ind w:left="0" w:firstLine="308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C29A0">
              <w:rPr>
                <w:rFonts w:ascii="Sylfaen" w:hAnsi="Sylfaen"/>
                <w:b/>
                <w:sz w:val="20"/>
                <w:szCs w:val="20"/>
                <w:lang w:val="ka-GE"/>
              </w:rPr>
              <w:t>დარგობრივი კომპეტენციები</w:t>
            </w:r>
          </w:p>
          <w:p w:rsidR="004C29A0" w:rsidRPr="002D03A1" w:rsidRDefault="004C29A0" w:rsidP="004C29A0">
            <w:pPr>
              <w:pStyle w:val="ListParagraph"/>
              <w:spacing w:after="0" w:line="276" w:lineRule="auto"/>
              <w:ind w:left="0" w:firstLine="308"/>
              <w:rPr>
                <w:rFonts w:ascii="Sylfaen" w:hAnsi="Sylfaen"/>
                <w:sz w:val="20"/>
                <w:szCs w:val="20"/>
                <w:lang w:val="ka-GE"/>
              </w:rPr>
            </w:pPr>
            <w:r w:rsidRPr="002D03A1">
              <w:rPr>
                <w:rFonts w:ascii="Sylfaen" w:hAnsi="Sylfaen"/>
                <w:sz w:val="20"/>
                <w:szCs w:val="20"/>
                <w:lang w:val="ka-GE"/>
              </w:rPr>
              <w:t>აღრმავებს სამედიცინო  კონტექსტში ინფორმაციისა და საინფორმაციო ტექნოლოგიების ეფექტურად გამოყენებას , მტკიცებულებებზე დაფუძნებული პრინციპების, უნარებისა და ცოდნის გამოყენება, ანმტკიცებს სამედიცინო პრაქტიკასა და კვლევაში ბიომედიცინის სამეცნიერო პრინციპების  მეთოდებისა და ცოდნის გამოყენებას</w:t>
            </w:r>
          </w:p>
          <w:p w:rsidR="004C29A0" w:rsidRPr="004C29A0" w:rsidRDefault="004C29A0" w:rsidP="004C29A0">
            <w:pPr>
              <w:pStyle w:val="ListParagraph"/>
              <w:spacing w:after="0" w:line="276" w:lineRule="auto"/>
              <w:ind w:left="0" w:firstLine="308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FD6950" w:rsidRPr="00630723" w:rsidTr="00630723">
        <w:trPr>
          <w:trHeight w:val="3109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30723" w:rsidRDefault="002425BD" w:rsidP="00630723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630723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შ</w:t>
            </w:r>
            <w:r w:rsidR="0086313C" w:rsidRPr="00630723">
              <w:rPr>
                <w:rFonts w:ascii="Sylfaen" w:hAnsi="Sylfaen"/>
                <w:b/>
                <w:sz w:val="20"/>
                <w:szCs w:val="20"/>
              </w:rPr>
              <w:t>ინაარსი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14" w:rsidRPr="00CE39F5" w:rsidRDefault="005969A6" w:rsidP="005969A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მე-9 სემესტრიდან სტუდენტს საშუალება ეძლევა უნივერსიტეტის აკადემიურ-სამეცნიერო პერსონალთან ერთად დაიწყოს ამ კომპონენტზე მუშაობა რომელიც 12 სემესტრის ბოლოს სამეცნიერო ნაშრომის გამოქვეყნებით უნდა დასრულდეს. სტუდენტებს საშუალება აქვთ უნივერსიტეტის ვებ-გვერდიდან მიიღონ ინფორმაცია უნივერსიტეტში მიმდინარე/დაგეგმილი სამეცნიერო-კვლევითი პროექტების შესახებ, შეარჩიონ ერთი ან რამდენიმე მათთვის საინტერესო პროექტი, დაგეგმონ შეხვედრები კვლევითი პროექტების ხელმძღვანელებთან და მათთან კონსულტაციის შემდეგ ერთად მიიღონ გადაწყვიტილება თანამშრომლობის და კვლევით პროექტში სტუდენტის როლის შესახებ. </w:t>
            </w:r>
          </w:p>
          <w:p w:rsidR="005806A0" w:rsidRPr="00630723" w:rsidRDefault="00304710" w:rsidP="00630723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/>
                <w:sz w:val="20"/>
                <w:szCs w:val="20"/>
                <w:lang w:val="ka-GE"/>
              </w:rPr>
              <w:t>სამეცნიერო კვლევითი პრაქტიკული მუშაობის საკონტაქტო საათის მა</w:t>
            </w:r>
            <w:r w:rsidR="009F5BE4" w:rsidRPr="00630723">
              <w:rPr>
                <w:rFonts w:ascii="Sylfaen" w:hAnsi="Sylfaen"/>
                <w:sz w:val="20"/>
                <w:szCs w:val="20"/>
                <w:lang w:val="ka-GE"/>
              </w:rPr>
              <w:t>ნ</w:t>
            </w:r>
            <w:r w:rsidR="009F5BE4" w:rsidRPr="00630723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630723">
              <w:rPr>
                <w:rFonts w:ascii="Sylfaen" w:hAnsi="Sylfaen"/>
                <w:sz w:val="20"/>
                <w:szCs w:val="20"/>
                <w:lang w:val="ka-GE"/>
              </w:rPr>
              <w:t xml:space="preserve">ძილზე, სტუდენტი </w:t>
            </w:r>
            <w:r w:rsidR="00873E73">
              <w:rPr>
                <w:rFonts w:ascii="Sylfaen" w:hAnsi="Sylfaen"/>
                <w:sz w:val="20"/>
                <w:szCs w:val="20"/>
                <w:lang w:val="ka-GE"/>
              </w:rPr>
              <w:t>გადის ყოველკვირეულ კონსულტაციებს კვლევის ხელმძღვა</w:t>
            </w:r>
            <w:r w:rsidR="009F5BE4" w:rsidRPr="00630723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630723">
              <w:rPr>
                <w:rFonts w:ascii="Sylfaen" w:hAnsi="Sylfaen"/>
                <w:sz w:val="20"/>
                <w:szCs w:val="20"/>
                <w:lang w:val="ka-GE"/>
              </w:rPr>
              <w:t>ნელთან. განი</w:t>
            </w:r>
            <w:r w:rsidR="005427B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630723">
              <w:rPr>
                <w:rFonts w:ascii="Sylfaen" w:hAnsi="Sylfaen"/>
                <w:sz w:val="20"/>
                <w:szCs w:val="20"/>
                <w:lang w:val="ka-GE"/>
              </w:rPr>
              <w:t>ხილავს კვლევის ჰიპოთეზას, გეგმავს კვლევას, ათანხმებს კვლევის მიმდინა</w:t>
            </w:r>
            <w:r w:rsidR="005427B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630723">
              <w:rPr>
                <w:rFonts w:ascii="Sylfaen" w:hAnsi="Sylfaen"/>
                <w:sz w:val="20"/>
                <w:szCs w:val="20"/>
                <w:lang w:val="ka-GE"/>
              </w:rPr>
              <w:t xml:space="preserve">რეობაში მიღებულ შედეგებს. </w:t>
            </w:r>
          </w:p>
          <w:p w:rsidR="00304710" w:rsidRPr="00630723" w:rsidRDefault="00304710" w:rsidP="00630723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/>
                <w:sz w:val="20"/>
                <w:szCs w:val="20"/>
                <w:lang w:val="ka-GE"/>
              </w:rPr>
              <w:t>დამოუკიდებელი მუშაობა მოიცავს სამეცნიერო ლიტერატურასთან, სამეც</w:t>
            </w:r>
            <w:r w:rsidR="00ED0DD9" w:rsidRPr="00630723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630723">
              <w:rPr>
                <w:rFonts w:ascii="Sylfaen" w:hAnsi="Sylfaen"/>
                <w:sz w:val="20"/>
                <w:szCs w:val="20"/>
                <w:lang w:val="ka-GE"/>
              </w:rPr>
              <w:t xml:space="preserve">ნიერო </w:t>
            </w:r>
            <w:r w:rsidR="002A652D" w:rsidRPr="00630723">
              <w:rPr>
                <w:rFonts w:ascii="Sylfaen" w:hAnsi="Sylfaen"/>
                <w:sz w:val="20"/>
                <w:szCs w:val="20"/>
                <w:lang w:val="ka-GE"/>
              </w:rPr>
              <w:t>ჟ</w:t>
            </w:r>
            <w:r w:rsidRPr="00630723">
              <w:rPr>
                <w:rFonts w:ascii="Sylfaen" w:hAnsi="Sylfaen"/>
                <w:sz w:val="20"/>
                <w:szCs w:val="20"/>
                <w:lang w:val="ka-GE"/>
              </w:rPr>
              <w:t xml:space="preserve">ურნალებსა და ბაზებთან მუშაობას. ინფორმაციის მოძიებასა და გაანალიზებას. </w:t>
            </w:r>
            <w:r w:rsidR="002A652D" w:rsidRPr="00630723">
              <w:rPr>
                <w:rFonts w:ascii="Sylfaen" w:hAnsi="Sylfaen"/>
                <w:sz w:val="20"/>
                <w:szCs w:val="20"/>
                <w:lang w:val="ka-GE"/>
              </w:rPr>
              <w:t>თემის ხელმძღვანელთან შეთანხმებით ექსპერიმენტა</w:t>
            </w:r>
            <w:r w:rsidR="00ED0DD9" w:rsidRPr="00630723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2A652D" w:rsidRPr="00630723">
              <w:rPr>
                <w:rFonts w:ascii="Sylfaen" w:hAnsi="Sylfaen"/>
                <w:sz w:val="20"/>
                <w:szCs w:val="20"/>
                <w:lang w:val="ka-GE"/>
              </w:rPr>
              <w:t>ლუ</w:t>
            </w:r>
            <w:r w:rsidR="00ED0DD9" w:rsidRPr="00630723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2A652D" w:rsidRPr="00630723">
              <w:rPr>
                <w:rFonts w:ascii="Sylfaen" w:hAnsi="Sylfaen"/>
                <w:sz w:val="20"/>
                <w:szCs w:val="20"/>
                <w:lang w:val="ka-GE"/>
              </w:rPr>
              <w:t>რი/პრაქ</w:t>
            </w:r>
            <w:r w:rsidR="002A652D" w:rsidRPr="00630723">
              <w:rPr>
                <w:rFonts w:ascii="Sylfaen" w:hAnsi="Sylfaen"/>
                <w:sz w:val="20"/>
                <w:szCs w:val="20"/>
                <w:lang w:val="ka-GE"/>
              </w:rPr>
              <w:softHyphen/>
              <w:t>ტი</w:t>
            </w:r>
            <w:r w:rsidR="002A652D" w:rsidRPr="00630723">
              <w:rPr>
                <w:rFonts w:ascii="Sylfaen" w:hAnsi="Sylfaen"/>
                <w:sz w:val="20"/>
                <w:szCs w:val="20"/>
                <w:lang w:val="ka-GE"/>
              </w:rPr>
              <w:softHyphen/>
              <w:t>კული თუ კლინიკური კვლევების წარმოებას. მიღებული შედე</w:t>
            </w:r>
            <w:r w:rsidR="00ED0DD9" w:rsidRPr="00630723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2A652D" w:rsidRPr="00630723">
              <w:rPr>
                <w:rFonts w:ascii="Sylfaen" w:hAnsi="Sylfaen"/>
                <w:sz w:val="20"/>
                <w:szCs w:val="20"/>
                <w:lang w:val="ka-GE"/>
              </w:rPr>
              <w:t>გების დამუშავებას, სტატიის მომზადებასა და გამოქვეყნებას, ან საერთა</w:t>
            </w:r>
            <w:r w:rsidR="00ED0DD9" w:rsidRPr="00630723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2A652D" w:rsidRPr="00630723">
              <w:rPr>
                <w:rFonts w:ascii="Sylfaen" w:hAnsi="Sylfaen"/>
                <w:sz w:val="20"/>
                <w:szCs w:val="20"/>
                <w:lang w:val="ka-GE"/>
              </w:rPr>
              <w:t>შორისო სამეცნიერო კონფერენციაში მომხსენებლად მონაწილეობის მიღებას, ან პოსტერის პრეზენტირებას.</w:t>
            </w:r>
          </w:p>
        </w:tc>
      </w:tr>
      <w:tr w:rsidR="00FD6950" w:rsidRPr="00630723" w:rsidTr="00096D9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630723" w:rsidRDefault="0086313C" w:rsidP="00630723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86313C" w:rsidRPr="00630723" w:rsidRDefault="0086313C" w:rsidP="00630723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30723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630723" w:rsidRDefault="0086313C" w:rsidP="00630723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86313C" w:rsidRPr="00630723" w:rsidRDefault="002425BD" w:rsidP="00630723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</w:p>
        </w:tc>
      </w:tr>
      <w:tr w:rsidR="00FD6950" w:rsidRPr="00630723" w:rsidTr="00096D9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630723" w:rsidRDefault="0086313C" w:rsidP="00630723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 w:cs="Sylfaen"/>
                <w:b/>
                <w:sz w:val="18"/>
                <w:szCs w:val="20"/>
                <w:lang w:val="ka-GE"/>
              </w:rPr>
              <w:t>სასწავლო</w:t>
            </w:r>
            <w:r w:rsidRPr="00630723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კურსის </w:t>
            </w:r>
            <w:r w:rsidRPr="00630723">
              <w:rPr>
                <w:rFonts w:ascii="Sylfaen" w:eastAsia="Times New Roman" w:hAnsi="Sylfaen"/>
                <w:b/>
                <w:sz w:val="18"/>
                <w:szCs w:val="20"/>
              </w:rPr>
              <w:t>განხორციელებისათვის  აუცილებელი  მატერიალურ</w:t>
            </w:r>
            <w:r w:rsidRPr="00630723">
              <w:rPr>
                <w:rFonts w:ascii="Sylfaen" w:eastAsia="Times New Roman" w:hAnsi="Sylfaen"/>
                <w:b/>
                <w:sz w:val="18"/>
                <w:szCs w:val="20"/>
                <w:lang w:val="ka-GE"/>
              </w:rPr>
              <w:t xml:space="preserve">-ტექნიკური </w:t>
            </w:r>
            <w:r w:rsidRPr="00630723">
              <w:rPr>
                <w:rFonts w:ascii="Sylfaen" w:eastAsia="Times New Roman" w:hAnsi="Sylfaen"/>
                <w:b/>
                <w:sz w:val="18"/>
                <w:szCs w:val="20"/>
              </w:rPr>
              <w:t>რესურსები</w:t>
            </w:r>
          </w:p>
          <w:p w:rsidR="0086313C" w:rsidRPr="00630723" w:rsidRDefault="0086313C" w:rsidP="00630723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6D67E6" w:rsidRDefault="006D67E6" w:rsidP="00630723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უნივერსიტეტის ბაზაზე არსებული სასწავლო და კვლევითი ლაბორატორიები, კლინიკები და </w:t>
            </w:r>
            <w:r w:rsidR="00496C2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უნივერსიტეტთან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აფილირებული დაწესებულებები.</w:t>
            </w:r>
          </w:p>
        </w:tc>
      </w:tr>
      <w:tr w:rsidR="00FD6950" w:rsidRPr="00630723" w:rsidTr="00096D9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30723" w:rsidRDefault="0086313C" w:rsidP="00630723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630723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r w:rsidRPr="00630723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630723">
              <w:rPr>
                <w:rFonts w:ascii="Sylfaen" w:hAnsi="Sylfaen"/>
                <w:b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30723" w:rsidRDefault="0086313C" w:rsidP="00630723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:rsidR="0086313C" w:rsidRDefault="002A652D" w:rsidP="0063072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 w:cs="Sylfaen"/>
                <w:sz w:val="20"/>
                <w:szCs w:val="20"/>
                <w:lang w:val="ka-GE"/>
              </w:rPr>
              <w:t>კვლევაზე დაფუძნებული სწავლება</w:t>
            </w:r>
          </w:p>
          <w:p w:rsidR="000E26F4" w:rsidRPr="001349BB" w:rsidRDefault="00873E73" w:rsidP="0063072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ყოველკვირეული კონსულტაცია ხელმძღვანელთან</w:t>
            </w:r>
          </w:p>
          <w:p w:rsidR="00A84887" w:rsidRPr="00630723" w:rsidRDefault="00873E73" w:rsidP="0063072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სამეცნიერო ლიტერატურასთან და ბაზებთან მუშაობის მე</w:t>
            </w:r>
            <w:r w:rsidR="00A84887" w:rsidRPr="00630723">
              <w:rPr>
                <w:rFonts w:ascii="Sylfaen" w:hAnsi="Sylfaen" w:cs="Sylfaen"/>
                <w:sz w:val="20"/>
                <w:szCs w:val="20"/>
                <w:lang w:val="ka-GE"/>
              </w:rPr>
              <w:t>თოდი</w:t>
            </w:r>
          </w:p>
          <w:p w:rsidR="0086313C" w:rsidRPr="00630723" w:rsidRDefault="0086313C" w:rsidP="00630723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630723" w:rsidRPr="00630723" w:rsidTr="00096D9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723" w:rsidRPr="00630723" w:rsidRDefault="00630723" w:rsidP="00630723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30723">
              <w:rPr>
                <w:rFonts w:ascii="Sylfaen" w:hAnsi="Sylfaen"/>
                <w:b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723" w:rsidRPr="00630723" w:rsidRDefault="00630723" w:rsidP="00630723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630723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630723" w:rsidRPr="00630723" w:rsidRDefault="00630723" w:rsidP="00630723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ind w:left="0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630723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630723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630723" w:rsidRPr="00630723" w:rsidRDefault="00630723" w:rsidP="00630723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630723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630723">
              <w:rPr>
                <w:b/>
                <w:sz w:val="20"/>
                <w:szCs w:val="20"/>
              </w:rPr>
              <w:t xml:space="preserve"> A ) </w:t>
            </w:r>
            <w:r w:rsidRPr="00630723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630723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 –100</w:t>
            </w:r>
            <w:r w:rsidRPr="0063072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630723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630723" w:rsidRPr="00630723" w:rsidRDefault="00630723" w:rsidP="00630723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630723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630723">
              <w:rPr>
                <w:b/>
                <w:sz w:val="20"/>
                <w:szCs w:val="20"/>
              </w:rPr>
              <w:t xml:space="preserve">B ) </w:t>
            </w:r>
            <w:r w:rsidRPr="00630723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630723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81-90 </w:t>
            </w:r>
            <w:r w:rsidRPr="00630723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630723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630723" w:rsidRPr="00630723" w:rsidRDefault="00630723" w:rsidP="00630723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630723">
              <w:rPr>
                <w:b/>
                <w:sz w:val="20"/>
                <w:szCs w:val="20"/>
              </w:rPr>
              <w:t xml:space="preserve">  </w:t>
            </w:r>
            <w:r w:rsidRPr="00630723">
              <w:rPr>
                <w:rFonts w:ascii="Sylfaen" w:hAnsi="Sylfaen"/>
                <w:sz w:val="20"/>
                <w:szCs w:val="20"/>
              </w:rPr>
              <w:t>ა.გ)</w:t>
            </w:r>
            <w:r w:rsidRPr="00630723">
              <w:rPr>
                <w:b/>
                <w:sz w:val="20"/>
                <w:szCs w:val="20"/>
              </w:rPr>
              <w:t xml:space="preserve">  ( C ) </w:t>
            </w:r>
            <w:r w:rsidRPr="00630723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630723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71-80 </w:t>
            </w:r>
            <w:r w:rsidRPr="00630723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630723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630723" w:rsidRPr="00630723" w:rsidRDefault="00630723" w:rsidP="00630723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630723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630723">
              <w:rPr>
                <w:b/>
                <w:sz w:val="20"/>
                <w:szCs w:val="20"/>
              </w:rPr>
              <w:t xml:space="preserve">D ) </w:t>
            </w:r>
            <w:r w:rsidRPr="00630723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630723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</w:t>
            </w:r>
            <w:r w:rsidRPr="00630723">
              <w:rPr>
                <w:rFonts w:ascii="Sylfaen" w:hAnsi="Sylfaen" w:cs="AcadNusx"/>
                <w:sz w:val="20"/>
                <w:szCs w:val="20"/>
                <w:lang w:val="ka-GE"/>
              </w:rPr>
              <w:t>ქ ულა</w:t>
            </w:r>
            <w:r w:rsidRPr="00630723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630723" w:rsidRPr="00630723" w:rsidRDefault="00630723" w:rsidP="00630723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630723">
              <w:rPr>
                <w:rFonts w:ascii="Sylfaen" w:hAnsi="Sylfaen"/>
                <w:sz w:val="20"/>
                <w:szCs w:val="20"/>
              </w:rPr>
              <w:t xml:space="preserve"> ა.ე) ( </w:t>
            </w:r>
            <w:r w:rsidRPr="00630723">
              <w:rPr>
                <w:b/>
                <w:sz w:val="20"/>
                <w:szCs w:val="20"/>
              </w:rPr>
              <w:t xml:space="preserve">E ) </w:t>
            </w:r>
            <w:r w:rsidRPr="00630723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630723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51-60 </w:t>
            </w:r>
            <w:r w:rsidRPr="00630723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630723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630723" w:rsidRPr="00630723" w:rsidRDefault="00630723" w:rsidP="00630723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630723">
              <w:rPr>
                <w:b/>
                <w:sz w:val="20"/>
                <w:szCs w:val="20"/>
              </w:rPr>
              <w:tab/>
            </w:r>
          </w:p>
          <w:p w:rsidR="00630723" w:rsidRPr="00630723" w:rsidRDefault="00630723" w:rsidP="00630723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630723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630723" w:rsidRPr="00630723" w:rsidRDefault="00630723" w:rsidP="00630723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sz w:val="20"/>
                <w:szCs w:val="20"/>
              </w:rPr>
            </w:pPr>
          </w:p>
          <w:p w:rsidR="00630723" w:rsidRPr="00630723" w:rsidRDefault="00630723" w:rsidP="00630723">
            <w:pPr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630723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630723">
              <w:rPr>
                <w:b/>
                <w:sz w:val="20"/>
                <w:szCs w:val="20"/>
              </w:rPr>
              <w:t>FX)</w:t>
            </w:r>
            <w:r w:rsidRPr="00630723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630723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</w:t>
            </w:r>
            <w:r w:rsidRPr="0063072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630723">
              <w:rPr>
                <w:rFonts w:ascii="Sylfaen" w:hAnsi="Sylfaen" w:cs="AcadNusx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630723" w:rsidRPr="00630723" w:rsidRDefault="00630723" w:rsidP="00630723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 w:cs="AcadNusx"/>
                <w:sz w:val="20"/>
                <w:szCs w:val="20"/>
              </w:rPr>
              <w:lastRenderedPageBreak/>
              <w:t xml:space="preserve">     ბ.ბ)  (</w:t>
            </w:r>
            <w:r w:rsidRPr="00630723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630723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630723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</w:t>
            </w:r>
            <w:r w:rsidRPr="0063072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</w:t>
            </w:r>
            <w:r w:rsidRPr="00630723">
              <w:rPr>
                <w:rFonts w:ascii="Sylfaen" w:hAnsi="Sylfaen" w:cs="AcadNusx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630723" w:rsidRPr="00630723" w:rsidRDefault="00630723" w:rsidP="00630723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630723" w:rsidRPr="00630723" w:rsidRDefault="00630723" w:rsidP="00630723">
            <w:pPr>
              <w:spacing w:after="0"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630723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</w:p>
          <w:p w:rsidR="00630723" w:rsidRPr="00630723" w:rsidRDefault="00630723" w:rsidP="00630723">
            <w:pPr>
              <w:spacing w:after="0"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:rsidR="00630723" w:rsidRPr="00630723" w:rsidRDefault="00630723" w:rsidP="00C72EE4">
            <w:pPr>
              <w:autoSpaceDE w:val="0"/>
              <w:autoSpaceDN w:val="0"/>
              <w:adjustRightInd w:val="0"/>
              <w:spacing w:after="0" w:line="276" w:lineRule="auto"/>
              <w:ind w:firstLine="324"/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</w:p>
        </w:tc>
      </w:tr>
      <w:tr w:rsidR="00200C31" w:rsidRPr="00630723" w:rsidTr="00096D90">
        <w:trPr>
          <w:trHeight w:val="3326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:rsidR="00200C31" w:rsidRPr="00630723" w:rsidRDefault="00200C31" w:rsidP="00200C31">
            <w:pPr>
              <w:spacing w:after="0" w:line="276" w:lineRule="auto"/>
              <w:jc w:val="both"/>
              <w:rPr>
                <w:rFonts w:ascii="Sylfaen" w:hAnsi="Sylfaen"/>
                <w:b/>
                <w:i/>
                <w:sz w:val="20"/>
                <w:szCs w:val="20"/>
              </w:rPr>
            </w:pP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0C31" w:rsidRPr="00630723" w:rsidRDefault="00200C31" w:rsidP="00200C31">
            <w:pPr>
              <w:spacing w:after="0"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200C31" w:rsidRPr="00630723" w:rsidRDefault="00200C31" w:rsidP="00200C31">
            <w:pPr>
              <w:spacing w:after="0"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630723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</w:p>
          <w:p w:rsidR="00200C31" w:rsidRPr="00630723" w:rsidRDefault="00200C31" w:rsidP="00200C31">
            <w:pPr>
              <w:spacing w:after="0"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:rsidR="00200C31" w:rsidRPr="00630723" w:rsidRDefault="00200C31" w:rsidP="00200C31">
            <w:pPr>
              <w:autoSpaceDE w:val="0"/>
              <w:autoSpaceDN w:val="0"/>
              <w:adjustRightInd w:val="0"/>
              <w:spacing w:after="0" w:line="276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სტუდენტთა ცოდნის შეფასება ხდება </w:t>
            </w:r>
            <w:r w:rsidRPr="0063072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100-ქულიანი სისტემით</w:t>
            </w: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. ის მოიცავს შუალედურ და ფინალურ შეფასებას</w:t>
            </w:r>
          </w:p>
          <w:p w:rsidR="00200C31" w:rsidRPr="004421BC" w:rsidRDefault="00200C31" w:rsidP="00200C31">
            <w:pPr>
              <w:autoSpaceDE w:val="0"/>
              <w:autoSpaceDN w:val="0"/>
              <w:adjustRightInd w:val="0"/>
              <w:spacing w:after="0" w:line="276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421BC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73E73" w:rsidRPr="004421BC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შუალედური შეფასება - 60 ქულა:</w:t>
            </w:r>
          </w:p>
          <w:p w:rsidR="00200C31" w:rsidRPr="004421BC" w:rsidRDefault="00200C31" w:rsidP="00200C31">
            <w:pPr>
              <w:autoSpaceDE w:val="0"/>
              <w:autoSpaceDN w:val="0"/>
              <w:adjustRightInd w:val="0"/>
              <w:spacing w:after="0" w:line="276" w:lineRule="auto"/>
              <w:ind w:firstLine="324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4421BC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სტუდენტი ფასდება </w:t>
            </w:r>
            <w:r w:rsidR="00873E73" w:rsidRPr="004421BC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0-30 ქულით უშუალოთ </w:t>
            </w:r>
            <w:r w:rsidRPr="004421BC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თემის </w:t>
            </w:r>
            <w:r w:rsidR="00D243D2" w:rsidRPr="004421BC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ხელმძღვანელის </w:t>
            </w:r>
            <w:r w:rsidRPr="004421BC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მიერ</w:t>
            </w:r>
            <w:r w:rsidR="009C42BD" w:rsidRPr="004421BC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:</w:t>
            </w:r>
          </w:p>
          <w:p w:rsidR="00200C31" w:rsidRPr="00630723" w:rsidRDefault="00200C31" w:rsidP="00200C31">
            <w:pPr>
              <w:autoSpaceDE w:val="0"/>
              <w:autoSpaceDN w:val="0"/>
              <w:adjustRightInd w:val="0"/>
              <w:spacing w:after="0" w:line="276" w:lineRule="auto"/>
              <w:ind w:firstLine="324"/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4421B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0-10 ქულა - თემის ჰიპოთეზის ჩამოყალიბებაში მონაწილეობის</w:t>
            </w:r>
            <w:r w:rsidRPr="0063072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მიღება</w:t>
            </w:r>
          </w:p>
        </w:tc>
      </w:tr>
      <w:tr w:rsidR="00200C31" w:rsidRPr="00630723" w:rsidTr="00C70A78">
        <w:trPr>
          <w:trHeight w:val="1061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:rsidR="00200C31" w:rsidRPr="00630723" w:rsidRDefault="00200C31" w:rsidP="00200C31">
            <w:pPr>
              <w:spacing w:after="0" w:line="276" w:lineRule="auto"/>
              <w:jc w:val="both"/>
              <w:rPr>
                <w:rFonts w:ascii="Sylfaen" w:hAnsi="Sylfaen"/>
                <w:b/>
                <w:i/>
                <w:sz w:val="20"/>
                <w:szCs w:val="20"/>
              </w:rPr>
            </w:pP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0C31" w:rsidRPr="00630723" w:rsidRDefault="00200C31" w:rsidP="00200C31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8-10 ქულა სტუდენტი აქტიურად იყო ჩართული კვლევის ჰიპოთეზის შემუშავებაში, ავლენდა კვლევისადმი კრეატიულ და ინოვაციურ მიდგომებს, იჩენდა ინიციატივებს. </w:t>
            </w:r>
          </w:p>
          <w:p w:rsidR="00200C31" w:rsidRPr="00630723" w:rsidRDefault="00200C31" w:rsidP="00200C31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/>
                <w:i/>
                <w:sz w:val="20"/>
                <w:szCs w:val="20"/>
                <w:lang w:val="ka-GE"/>
              </w:rPr>
              <w:t>4-7 ქულა სტუდენტი აქტიურად  იყო ჩართული კვლევის ჰიპოთეზის შემუშავებაში ხელმძღვანელთან ერთად</w:t>
            </w:r>
          </w:p>
          <w:p w:rsidR="00200C31" w:rsidRPr="00630723" w:rsidRDefault="00200C31" w:rsidP="00200C31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/>
                <w:i/>
                <w:sz w:val="20"/>
                <w:szCs w:val="20"/>
                <w:lang w:val="ka-GE"/>
              </w:rPr>
              <w:t>1-3 ქულა სტუდენტი პასიურად  იყო ჩართული კვლევის ჰიპოთეზის შემუშავებაში ხელმძღვანელთან ერთად</w:t>
            </w:r>
          </w:p>
          <w:p w:rsidR="00200C31" w:rsidRPr="00630723" w:rsidRDefault="00200C31" w:rsidP="00200C31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ind w:left="0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/>
                <w:i/>
                <w:sz w:val="20"/>
                <w:szCs w:val="20"/>
                <w:lang w:val="ka-GE"/>
              </w:rPr>
              <w:t>სტუდენტს არ მიუღია მონაწილეობა კვლევის ჰიპოთეზის ჩამოყალიბებაში</w:t>
            </w:r>
          </w:p>
          <w:p w:rsidR="00200C31" w:rsidRPr="00630723" w:rsidRDefault="00200C31" w:rsidP="00200C31">
            <w:pPr>
              <w:pStyle w:val="ListParagraph"/>
              <w:spacing w:after="0" w:line="276" w:lineRule="auto"/>
              <w:ind w:left="0"/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</w:pPr>
          </w:p>
          <w:p w:rsidR="00200C31" w:rsidRPr="00630723" w:rsidRDefault="00200C31" w:rsidP="00200C31">
            <w:pPr>
              <w:pStyle w:val="ListParagraph"/>
              <w:spacing w:after="0" w:line="276" w:lineRule="auto"/>
              <w:ind w:left="0"/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  <w:t>0-10 ქულა ლიტერატურისა და საინფორმაციო ბაზების დამუშავება:</w:t>
            </w:r>
          </w:p>
          <w:p w:rsidR="00200C31" w:rsidRPr="00630723" w:rsidRDefault="00200C31" w:rsidP="00200C31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/>
                <w:i/>
                <w:sz w:val="20"/>
                <w:szCs w:val="20"/>
                <w:lang w:val="ka-GE"/>
              </w:rPr>
              <w:t>8-10 ქულა სტუდენტმა დამოუკიდებლად დაამუშავა ლიტერატურა და სამეცნიერო ბაზები, წარმოადგინა ახალი და საინტერესო მასალა.</w:t>
            </w:r>
          </w:p>
          <w:p w:rsidR="00200C31" w:rsidRPr="00630723" w:rsidRDefault="00200C31" w:rsidP="00200C31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/>
                <w:i/>
                <w:sz w:val="20"/>
                <w:szCs w:val="20"/>
                <w:lang w:val="ka-GE"/>
              </w:rPr>
              <w:t>4-7 ქულა სტუდენტმა დამოუკიდებლად დაამუშავა ლიტერატურა და ბაზება, მოიპობა დამაკმაყოფილებელი მასალა.</w:t>
            </w:r>
          </w:p>
          <w:p w:rsidR="00200C31" w:rsidRPr="00630723" w:rsidRDefault="00200C31" w:rsidP="00200C31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1-3 ქულა სტუდენტი პასიურად  იყო ჩართული ლიტერატურის დამუშავებაში. </w:t>
            </w:r>
          </w:p>
          <w:p w:rsidR="00200C31" w:rsidRPr="00630723" w:rsidRDefault="00200C31" w:rsidP="00200C31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0-სტუდენტს</w:t>
            </w:r>
            <w:r w:rsidRPr="00630723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 არ მიუღია მონაწილეობა ლიტერატურის და ბაზების დამუშავებაში</w:t>
            </w:r>
          </w:p>
          <w:p w:rsidR="00200C31" w:rsidRPr="00630723" w:rsidRDefault="00200C31" w:rsidP="00200C31">
            <w:pPr>
              <w:pStyle w:val="ListParagraph"/>
              <w:spacing w:after="0" w:line="276" w:lineRule="auto"/>
              <w:ind w:left="0"/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</w:pPr>
          </w:p>
          <w:p w:rsidR="00200C31" w:rsidRPr="00630723" w:rsidRDefault="00200C31" w:rsidP="00200C31">
            <w:pPr>
              <w:pStyle w:val="ListParagraph"/>
              <w:spacing w:after="0" w:line="276" w:lineRule="auto"/>
              <w:ind w:left="0"/>
              <w:rPr>
                <w:rFonts w:ascii="Sylfaen" w:hAnsi="Sylfaen"/>
                <w:b/>
                <w:i/>
                <w:sz w:val="20"/>
                <w:szCs w:val="20"/>
              </w:rPr>
            </w:pPr>
            <w:r w:rsidRPr="00630723"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  <w:t>0-10 ქულა კვლევის პრაქტიკული წარმართვა</w:t>
            </w:r>
            <w:r w:rsidRPr="00630723">
              <w:rPr>
                <w:rFonts w:ascii="Sylfaen" w:hAnsi="Sylfaen"/>
                <w:b/>
                <w:i/>
                <w:sz w:val="20"/>
                <w:szCs w:val="20"/>
              </w:rPr>
              <w:t>:</w:t>
            </w:r>
          </w:p>
          <w:p w:rsidR="00200C31" w:rsidRPr="00630723" w:rsidRDefault="00200C31" w:rsidP="00200C31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/>
                <w:i/>
                <w:sz w:val="20"/>
                <w:szCs w:val="20"/>
                <w:lang w:val="ka-GE"/>
              </w:rPr>
              <w:t>8-10  ქულა სტუდენტი კარგად და  დამოუკიდებლად წარმართავს კვლევის პრაქტიკულ ნაწილს.</w:t>
            </w:r>
          </w:p>
          <w:p w:rsidR="00200C31" w:rsidRPr="00630723" w:rsidRDefault="00200C31" w:rsidP="00200C31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/>
                <w:i/>
                <w:sz w:val="20"/>
                <w:szCs w:val="20"/>
                <w:lang w:val="ka-GE"/>
              </w:rPr>
              <w:t>4-7 ქულა სტუდენტი წარმართავს კვლევას ხემძღვანელის აქტიური ხელშწყობით</w:t>
            </w:r>
          </w:p>
          <w:p w:rsidR="00200C31" w:rsidRPr="00630723" w:rsidRDefault="00200C31" w:rsidP="00200C31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/>
                <w:i/>
                <w:sz w:val="20"/>
                <w:szCs w:val="20"/>
                <w:lang w:val="ka-GE"/>
              </w:rPr>
              <w:t>1-3 ქულა სტუდენტი ნაკლებადაა ჩართული კვლევის პრაქტიკული ნაწილის განხორციელებაში</w:t>
            </w:r>
          </w:p>
          <w:p w:rsidR="00200C31" w:rsidRPr="00630723" w:rsidRDefault="00200C31" w:rsidP="00200C31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0-სტუდენტს</w:t>
            </w:r>
            <w:r w:rsidRPr="00630723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 არ მიუღია მონაწილეობა კვლევის პრაქტიკული ნაწილის განხორციელებაში.</w:t>
            </w:r>
          </w:p>
          <w:p w:rsidR="00200C31" w:rsidRDefault="00873E73" w:rsidP="00200C31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  <w:t>30 ქულა</w:t>
            </w:r>
            <w:r w:rsidR="001349BB">
              <w:rPr>
                <w:rFonts w:ascii="Sylfaen" w:hAnsi="Sylfaen"/>
                <w:i/>
                <w:sz w:val="20"/>
                <w:szCs w:val="20"/>
              </w:rPr>
              <w:t xml:space="preserve"> - </w:t>
            </w:r>
            <w:r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 </w:t>
            </w:r>
            <w:r w:rsidR="00200C31" w:rsidRPr="00630723">
              <w:rPr>
                <w:rFonts w:ascii="Sylfaen" w:hAnsi="Sylfaen"/>
                <w:i/>
                <w:sz w:val="20"/>
                <w:szCs w:val="20"/>
                <w:lang w:val="ka-GE"/>
              </w:rPr>
              <w:t>სტუდენტს შეუძლია დააგროვოს კვლევის საერთაშორისო ან ადგილობრივ კონფერენციაზე პრეზენტირებით (პოსტერიანი პრეზენტაცია). სტუდენტმა უნდა წარმოადგინოს დეკანატში კონფერენციაში მომხსენებლად მონაწილეობის სერთიფიკატი, ან თეზისი.</w:t>
            </w:r>
          </w:p>
          <w:p w:rsidR="00765B0A" w:rsidRPr="00C70A78" w:rsidRDefault="00873E73" w:rsidP="00200C31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0A78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შუალედური შეფასებების მინიმალური კომპეტენციი</w:t>
            </w:r>
            <w:r w:rsidR="00955F50">
              <w:rPr>
                <w:rFonts w:ascii="Sylfaen" w:hAnsi="Sylfaen"/>
                <w:b/>
                <w:sz w:val="20"/>
                <w:szCs w:val="20"/>
                <w:lang w:val="ka-GE"/>
              </w:rPr>
              <w:t>ს</w:t>
            </w:r>
            <w:r w:rsidRPr="00C70A7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ზღვარია 30 ქულა</w:t>
            </w:r>
            <w:r w:rsidR="00601FC9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200C31" w:rsidRPr="00200C31" w:rsidRDefault="00200C31" w:rsidP="00200C31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200C31">
              <w:rPr>
                <w:rFonts w:ascii="Sylfaen" w:hAnsi="Sylfaen"/>
                <w:i/>
                <w:sz w:val="20"/>
                <w:szCs w:val="20"/>
                <w:lang w:val="ka-GE"/>
              </w:rPr>
              <w:t>ფინალური შეფასების მისაღებად სტუდენტმა უნდა გამოაქვეყნოს პუბლიკაცია</w:t>
            </w:r>
            <w:r>
              <w:rPr>
                <w:rFonts w:ascii="Sylfaen" w:hAnsi="Sylfaen"/>
                <w:i/>
                <w:sz w:val="20"/>
                <w:szCs w:val="20"/>
                <w:lang w:val="ka-GE"/>
              </w:rPr>
              <w:t>:</w:t>
            </w:r>
          </w:p>
          <w:p w:rsidR="00200C31" w:rsidRPr="00616FF0" w:rsidRDefault="00200C31" w:rsidP="00200C31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16FF0">
              <w:rPr>
                <w:rFonts w:ascii="Sylfaen" w:hAnsi="Sylfaen"/>
                <w:i/>
                <w:sz w:val="20"/>
                <w:szCs w:val="20"/>
                <w:lang w:val="ka-GE"/>
              </w:rPr>
              <w:t>21 ქულა სტატიის გამოქვეყნება ადგილობრივ ჟურნალში</w:t>
            </w:r>
          </w:p>
          <w:p w:rsidR="00200C31" w:rsidRPr="00616FF0" w:rsidRDefault="00200C31" w:rsidP="00200C31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16FF0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31 ქულა სტატიის გამოქვეყნება </w:t>
            </w:r>
            <w:r w:rsidR="00616FF0" w:rsidRPr="00616FF0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 ჟურნალში </w:t>
            </w:r>
            <w:r w:rsidR="006023EE">
              <w:rPr>
                <w:rFonts w:ascii="Sylfaen" w:hAnsi="Sylfaen"/>
                <w:i/>
                <w:sz w:val="20"/>
                <w:szCs w:val="20"/>
                <w:lang w:val="ka-GE"/>
              </w:rPr>
              <w:t>„</w:t>
            </w:r>
            <w:r w:rsidR="00616FF0" w:rsidRPr="00616FF0">
              <w:rPr>
                <w:rFonts w:ascii="Sylfaen" w:hAnsi="Sylfaen"/>
                <w:i/>
                <w:sz w:val="20"/>
                <w:szCs w:val="20"/>
                <w:lang w:val="ka-GE"/>
              </w:rPr>
              <w:t>მედიცინისა და მენეჯმენტის თანამედროვე პრობლემები</w:t>
            </w:r>
            <w:r w:rsidR="006023EE">
              <w:rPr>
                <w:rFonts w:ascii="Sylfaen" w:hAnsi="Sylfaen"/>
                <w:i/>
                <w:sz w:val="20"/>
                <w:szCs w:val="20"/>
                <w:lang w:val="ka-GE"/>
              </w:rPr>
              <w:t>“</w:t>
            </w:r>
          </w:p>
          <w:p w:rsidR="00200C31" w:rsidRPr="00616FF0" w:rsidRDefault="00200C31" w:rsidP="00200C31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16FF0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40 ქულა სტატიის გამოქვეყნება </w:t>
            </w:r>
            <w:r w:rsidR="00616FF0" w:rsidRPr="00616FF0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საერთაშორისო უცხოურ </w:t>
            </w:r>
            <w:r w:rsidRPr="00616FF0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 ჟურნალში</w:t>
            </w:r>
            <w:r w:rsidR="00616FF0" w:rsidRPr="00616FF0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, რომელიც იძებნება საერთაშორისო სამეცნიერო ბაზებში. </w:t>
            </w:r>
          </w:p>
          <w:p w:rsidR="00200C31" w:rsidRPr="00630723" w:rsidRDefault="00200C31" w:rsidP="00200C31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/>
                <w:i/>
                <w:sz w:val="20"/>
                <w:szCs w:val="20"/>
                <w:lang w:val="ka-GE"/>
              </w:rPr>
              <w:t>(სტუდენტმა დეკანატში უნდა წარმოადგინოს ელექტრონული ბმული, ჟურნალი ან ასლი, ან თანხმონის წერილი სარედაქციო კოლეგიიდან სტატიის გამოქვეყნების შესახებ).</w:t>
            </w:r>
          </w:p>
        </w:tc>
      </w:tr>
    </w:tbl>
    <w:p w:rsidR="0086313C" w:rsidRPr="006433D2" w:rsidRDefault="0086313C" w:rsidP="006433D2">
      <w:pPr>
        <w:spacing w:line="360" w:lineRule="auto"/>
        <w:jc w:val="both"/>
        <w:rPr>
          <w:rFonts w:ascii="AcadNusx" w:hAnsi="AcadNusx"/>
          <w:sz w:val="24"/>
          <w:szCs w:val="24"/>
        </w:rPr>
      </w:pPr>
    </w:p>
    <w:p w:rsidR="00442B7A" w:rsidRPr="00582A09" w:rsidRDefault="0086313C" w:rsidP="00582A09">
      <w:pPr>
        <w:pStyle w:val="ListParagraph"/>
        <w:spacing w:line="360" w:lineRule="auto"/>
        <w:ind w:left="426"/>
        <w:rPr>
          <w:rFonts w:ascii="Sylfaen" w:hAnsi="Sylfaen"/>
          <w:sz w:val="24"/>
          <w:szCs w:val="24"/>
          <w:lang w:val="ka-GE"/>
        </w:rPr>
      </w:pPr>
      <w:r w:rsidRPr="006433D2">
        <w:rPr>
          <w:rFonts w:ascii="Sylfaen" w:hAnsi="Sylfaen"/>
          <w:sz w:val="24"/>
          <w:szCs w:val="24"/>
          <w:lang w:val="ka-GE"/>
        </w:rPr>
        <w:t>ავტორი/</w:t>
      </w:r>
      <w:r w:rsidR="00E23B8C" w:rsidRPr="006433D2">
        <w:rPr>
          <w:rFonts w:ascii="Sylfaen" w:hAnsi="Sylfaen"/>
          <w:sz w:val="24"/>
          <w:szCs w:val="24"/>
          <w:lang w:val="ka-GE"/>
        </w:rPr>
        <w:t>ავტორები</w:t>
      </w:r>
      <w:r w:rsidRPr="006433D2">
        <w:rPr>
          <w:rFonts w:ascii="Sylfaen" w:hAnsi="Sylfaen"/>
          <w:sz w:val="24"/>
          <w:szCs w:val="24"/>
          <w:lang w:val="ka-GE"/>
        </w:rPr>
        <w:t>:</w:t>
      </w:r>
    </w:p>
    <w:sectPr w:rsidR="00442B7A" w:rsidRPr="00582A09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13502727"/>
    <w:multiLevelType w:val="hybridMultilevel"/>
    <w:tmpl w:val="3A461150"/>
    <w:lvl w:ilvl="0" w:tplc="C096EBC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6B7A63"/>
    <w:multiLevelType w:val="hybridMultilevel"/>
    <w:tmpl w:val="B2FE7086"/>
    <w:lvl w:ilvl="0" w:tplc="EAF087C2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537698"/>
    <w:multiLevelType w:val="hybridMultilevel"/>
    <w:tmpl w:val="9EB4D446"/>
    <w:lvl w:ilvl="0" w:tplc="238E6D74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DC4FCB"/>
    <w:multiLevelType w:val="hybridMultilevel"/>
    <w:tmpl w:val="7F3CB3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EE7DC5"/>
    <w:multiLevelType w:val="hybridMultilevel"/>
    <w:tmpl w:val="BA68C48C"/>
    <w:lvl w:ilvl="0" w:tplc="E16214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D1777A9"/>
    <w:multiLevelType w:val="hybridMultilevel"/>
    <w:tmpl w:val="4894CE86"/>
    <w:lvl w:ilvl="0" w:tplc="B9C411E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5A640A"/>
    <w:multiLevelType w:val="hybridMultilevel"/>
    <w:tmpl w:val="0DFE211E"/>
    <w:lvl w:ilvl="0" w:tplc="EAF087C2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B51EE6"/>
    <w:multiLevelType w:val="hybridMultilevel"/>
    <w:tmpl w:val="E99EE07A"/>
    <w:lvl w:ilvl="0" w:tplc="8F16AB66">
      <w:numFmt w:val="decimal"/>
      <w:lvlText w:val="%1-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8"/>
  </w:num>
  <w:num w:numId="9">
    <w:abstractNumId w:val="9"/>
  </w:num>
  <w:num w:numId="10">
    <w:abstractNumId w:val="6"/>
  </w:num>
  <w:num w:numId="11">
    <w:abstractNumId w:val="10"/>
  </w:num>
  <w:num w:numId="12">
    <w:abstractNumId w:val="12"/>
  </w:num>
  <w:num w:numId="13">
    <w:abstractNumId w:val="3"/>
  </w:num>
  <w:num w:numId="14">
    <w:abstractNumId w:val="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01065"/>
    <w:rsid w:val="00012FC1"/>
    <w:rsid w:val="000304D6"/>
    <w:rsid w:val="00040EA6"/>
    <w:rsid w:val="00053E83"/>
    <w:rsid w:val="00056205"/>
    <w:rsid w:val="00096D90"/>
    <w:rsid w:val="000B7422"/>
    <w:rsid w:val="000B7C7E"/>
    <w:rsid w:val="000C40C4"/>
    <w:rsid w:val="000C74D4"/>
    <w:rsid w:val="000E26F4"/>
    <w:rsid w:val="00112A2E"/>
    <w:rsid w:val="001349BB"/>
    <w:rsid w:val="00195671"/>
    <w:rsid w:val="001A1CA6"/>
    <w:rsid w:val="001D395B"/>
    <w:rsid w:val="001E74B0"/>
    <w:rsid w:val="00200C31"/>
    <w:rsid w:val="0023352D"/>
    <w:rsid w:val="00242217"/>
    <w:rsid w:val="002425BD"/>
    <w:rsid w:val="00293CA4"/>
    <w:rsid w:val="002A652D"/>
    <w:rsid w:val="002D03A1"/>
    <w:rsid w:val="0030328D"/>
    <w:rsid w:val="00304710"/>
    <w:rsid w:val="003262E5"/>
    <w:rsid w:val="00326756"/>
    <w:rsid w:val="00331486"/>
    <w:rsid w:val="003747BE"/>
    <w:rsid w:val="003A226F"/>
    <w:rsid w:val="003B279B"/>
    <w:rsid w:val="003E10DD"/>
    <w:rsid w:val="00405995"/>
    <w:rsid w:val="00440DB0"/>
    <w:rsid w:val="004421BC"/>
    <w:rsid w:val="00442B7A"/>
    <w:rsid w:val="004668A7"/>
    <w:rsid w:val="004855C5"/>
    <w:rsid w:val="00496C24"/>
    <w:rsid w:val="004B7514"/>
    <w:rsid w:val="004C29A0"/>
    <w:rsid w:val="00502CA8"/>
    <w:rsid w:val="00503043"/>
    <w:rsid w:val="00537217"/>
    <w:rsid w:val="005427BC"/>
    <w:rsid w:val="005759AD"/>
    <w:rsid w:val="005806A0"/>
    <w:rsid w:val="00582A09"/>
    <w:rsid w:val="00584BE1"/>
    <w:rsid w:val="005969A6"/>
    <w:rsid w:val="005B3682"/>
    <w:rsid w:val="005B63FF"/>
    <w:rsid w:val="00601FC9"/>
    <w:rsid w:val="006023EE"/>
    <w:rsid w:val="00612946"/>
    <w:rsid w:val="00616FF0"/>
    <w:rsid w:val="00624B69"/>
    <w:rsid w:val="00630723"/>
    <w:rsid w:val="006343B3"/>
    <w:rsid w:val="006433D2"/>
    <w:rsid w:val="00670280"/>
    <w:rsid w:val="006706E1"/>
    <w:rsid w:val="0067456D"/>
    <w:rsid w:val="00687280"/>
    <w:rsid w:val="0069038C"/>
    <w:rsid w:val="006D67E6"/>
    <w:rsid w:val="006E0687"/>
    <w:rsid w:val="006E72F2"/>
    <w:rsid w:val="0073584F"/>
    <w:rsid w:val="00765B0A"/>
    <w:rsid w:val="0078154C"/>
    <w:rsid w:val="00797094"/>
    <w:rsid w:val="007C0B73"/>
    <w:rsid w:val="007F39DC"/>
    <w:rsid w:val="00806811"/>
    <w:rsid w:val="00811659"/>
    <w:rsid w:val="00823C83"/>
    <w:rsid w:val="00824DE1"/>
    <w:rsid w:val="00826EBF"/>
    <w:rsid w:val="0086313C"/>
    <w:rsid w:val="00873E73"/>
    <w:rsid w:val="00874933"/>
    <w:rsid w:val="008B36EC"/>
    <w:rsid w:val="008C5021"/>
    <w:rsid w:val="008E6176"/>
    <w:rsid w:val="0090575E"/>
    <w:rsid w:val="00955F50"/>
    <w:rsid w:val="00963807"/>
    <w:rsid w:val="009B4B92"/>
    <w:rsid w:val="009B74E7"/>
    <w:rsid w:val="009C42BD"/>
    <w:rsid w:val="009F5BE4"/>
    <w:rsid w:val="00A171F3"/>
    <w:rsid w:val="00A36EE5"/>
    <w:rsid w:val="00A67636"/>
    <w:rsid w:val="00A71807"/>
    <w:rsid w:val="00A84543"/>
    <w:rsid w:val="00A84887"/>
    <w:rsid w:val="00AA316A"/>
    <w:rsid w:val="00AB480D"/>
    <w:rsid w:val="00B45357"/>
    <w:rsid w:val="00B56A5C"/>
    <w:rsid w:val="00B622D9"/>
    <w:rsid w:val="00B64D4A"/>
    <w:rsid w:val="00B77D0E"/>
    <w:rsid w:val="00BA009C"/>
    <w:rsid w:val="00BB64EE"/>
    <w:rsid w:val="00C32E08"/>
    <w:rsid w:val="00C576D3"/>
    <w:rsid w:val="00C65621"/>
    <w:rsid w:val="00C70A78"/>
    <w:rsid w:val="00C7281F"/>
    <w:rsid w:val="00C72EE4"/>
    <w:rsid w:val="00C753B1"/>
    <w:rsid w:val="00C932A8"/>
    <w:rsid w:val="00CA6A4F"/>
    <w:rsid w:val="00CD40EE"/>
    <w:rsid w:val="00CE0F0E"/>
    <w:rsid w:val="00CE39F5"/>
    <w:rsid w:val="00D133C9"/>
    <w:rsid w:val="00D221BB"/>
    <w:rsid w:val="00D243D2"/>
    <w:rsid w:val="00D6013D"/>
    <w:rsid w:val="00D75C2E"/>
    <w:rsid w:val="00D81AE7"/>
    <w:rsid w:val="00DA3BB8"/>
    <w:rsid w:val="00DB2261"/>
    <w:rsid w:val="00DB796D"/>
    <w:rsid w:val="00E16FE4"/>
    <w:rsid w:val="00E23B8C"/>
    <w:rsid w:val="00E36602"/>
    <w:rsid w:val="00E476AF"/>
    <w:rsid w:val="00E523E9"/>
    <w:rsid w:val="00E612A3"/>
    <w:rsid w:val="00E6767D"/>
    <w:rsid w:val="00EB16DD"/>
    <w:rsid w:val="00EC2F7B"/>
    <w:rsid w:val="00ED0DD9"/>
    <w:rsid w:val="00F0423A"/>
    <w:rsid w:val="00F12AE1"/>
    <w:rsid w:val="00F27FBA"/>
    <w:rsid w:val="00F36B45"/>
    <w:rsid w:val="00F46650"/>
    <w:rsid w:val="00F60244"/>
    <w:rsid w:val="00F66F86"/>
    <w:rsid w:val="00F72197"/>
    <w:rsid w:val="00FD6950"/>
    <w:rsid w:val="00FD7994"/>
    <w:rsid w:val="00FE5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AAAAE2"/>
  <w15:docId w15:val="{3F5C35C5-3AAB-4FB0-B6FE-90B1876F6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D7994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76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76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zurab.tsetskhladze@geomedi.edu.g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A6C611-D028-4848-95FF-04D750E56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1059</Words>
  <Characters>6039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5</cp:revision>
  <cp:lastPrinted>2020-10-22T06:09:00Z</cp:lastPrinted>
  <dcterms:created xsi:type="dcterms:W3CDTF">2020-11-03T11:50:00Z</dcterms:created>
  <dcterms:modified xsi:type="dcterms:W3CDTF">2021-02-17T10:36:00Z</dcterms:modified>
</cp:coreProperties>
</file>